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18" w:rsidRDefault="00D97018" w:rsidP="00D97018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ЗАТВЕРДЖЕНО</w:t>
      </w:r>
    </w:p>
    <w:p w:rsidR="00D97018" w:rsidRDefault="00D97018" w:rsidP="00D97018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на засіданні комісії  з питань</w:t>
      </w:r>
    </w:p>
    <w:p w:rsidR="00D97018" w:rsidRDefault="00D97018" w:rsidP="00D97018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перейменування об’єктів </w:t>
      </w:r>
    </w:p>
    <w:p w:rsidR="00D97018" w:rsidRDefault="00D97018" w:rsidP="00D97018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Ічнянської міської ради</w:t>
      </w:r>
    </w:p>
    <w:p w:rsidR="00D97018" w:rsidRDefault="00830D94" w:rsidP="00D97018">
      <w:pPr>
        <w:spacing w:after="0"/>
        <w:jc w:val="right"/>
        <w:rPr>
          <w:rFonts w:ascii="Times New Roman" w:hAnsi="Times New Roman"/>
          <w:b/>
        </w:rPr>
      </w:pPr>
      <w:r>
        <w:rPr>
          <w:color w:val="000000"/>
          <w:sz w:val="20"/>
        </w:rPr>
        <w:t>16.09</w:t>
      </w:r>
      <w:r w:rsidR="00D97018">
        <w:rPr>
          <w:color w:val="000000"/>
          <w:sz w:val="20"/>
        </w:rPr>
        <w:t>.2022 р</w:t>
      </w:r>
    </w:p>
    <w:p w:rsidR="00D97018" w:rsidRPr="003B5625" w:rsidRDefault="00D97018" w:rsidP="00D97018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КАЛЕНДАРНИЙ ПЛАН</w:t>
      </w:r>
    </w:p>
    <w:p w:rsidR="00D97018" w:rsidRPr="003B5625" w:rsidRDefault="00D97018" w:rsidP="00D97018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 xml:space="preserve">проведення заходів </w:t>
      </w:r>
      <w:r>
        <w:rPr>
          <w:rFonts w:ascii="Times New Roman" w:hAnsi="Times New Roman"/>
          <w:b/>
        </w:rPr>
        <w:t>щодо першочергового перейменування</w:t>
      </w:r>
      <w:r w:rsidRPr="003B5625">
        <w:rPr>
          <w:rFonts w:ascii="Times New Roman" w:hAnsi="Times New Roman"/>
          <w:b/>
        </w:rPr>
        <w:t xml:space="preserve"> вулиць</w:t>
      </w:r>
    </w:p>
    <w:p w:rsidR="00D97018" w:rsidRPr="003B5625" w:rsidRDefault="00D97018" w:rsidP="00D97018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в населених пунктах Ічнянської міської територіальної громади</w:t>
      </w:r>
    </w:p>
    <w:p w:rsidR="00D97018" w:rsidRDefault="00D97018" w:rsidP="00D97018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3980"/>
        <w:gridCol w:w="3782"/>
      </w:tblGrid>
      <w:tr w:rsidR="00D97018" w:rsidTr="002448A5">
        <w:tc>
          <w:tcPr>
            <w:tcW w:w="562" w:type="dxa"/>
          </w:tcPr>
          <w:p w:rsidR="00D97018" w:rsidRPr="003B5625" w:rsidRDefault="00D97018" w:rsidP="002448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6804" w:type="dxa"/>
          </w:tcPr>
          <w:p w:rsidR="00D97018" w:rsidRPr="003B5625" w:rsidRDefault="00D97018" w:rsidP="002448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Назва заходу</w:t>
            </w:r>
          </w:p>
        </w:tc>
        <w:tc>
          <w:tcPr>
            <w:tcW w:w="3980" w:type="dxa"/>
          </w:tcPr>
          <w:p w:rsidR="00D97018" w:rsidRPr="003B5625" w:rsidRDefault="00D97018" w:rsidP="002448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Виконавці</w:t>
            </w:r>
          </w:p>
        </w:tc>
        <w:tc>
          <w:tcPr>
            <w:tcW w:w="3782" w:type="dxa"/>
          </w:tcPr>
          <w:p w:rsidR="00D97018" w:rsidRPr="003B5625" w:rsidRDefault="00D97018" w:rsidP="002448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Термін виконання</w:t>
            </w:r>
          </w:p>
        </w:tc>
      </w:tr>
      <w:tr w:rsidR="00D97018" w:rsidTr="002448A5">
        <w:tc>
          <w:tcPr>
            <w:tcW w:w="562" w:type="dxa"/>
          </w:tcPr>
          <w:p w:rsidR="00D97018" w:rsidRDefault="00D97018" w:rsidP="00244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D97018" w:rsidRDefault="00D97018" w:rsidP="00244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засідання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>
              <w:rPr>
                <w:rFonts w:ascii="Times New Roman" w:hAnsi="Times New Roman"/>
              </w:rPr>
              <w:t xml:space="preserve"> (</w:t>
            </w:r>
            <w:r w:rsidRPr="00ED6C85">
              <w:rPr>
                <w:rFonts w:ascii="Times New Roman" w:hAnsi="Times New Roman"/>
                <w:i/>
              </w:rPr>
              <w:t>постійно по мірі потреби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80" w:type="dxa"/>
          </w:tcPr>
          <w:p w:rsidR="00D97018" w:rsidRDefault="00D97018" w:rsidP="00244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D97018" w:rsidRPr="00830D94" w:rsidRDefault="00830D94" w:rsidP="002448A5">
            <w:pPr>
              <w:rPr>
                <w:rFonts w:ascii="Times New Roman" w:hAnsi="Times New Roman"/>
                <w:b/>
                <w:i/>
              </w:rPr>
            </w:pPr>
            <w:r w:rsidRPr="00830D94">
              <w:rPr>
                <w:rFonts w:ascii="Times New Roman" w:hAnsi="Times New Roman"/>
                <w:b/>
                <w:i/>
              </w:rPr>
              <w:t>з 23.06.2022 по 23.09</w:t>
            </w:r>
            <w:r w:rsidR="008C27DF">
              <w:rPr>
                <w:rFonts w:ascii="Times New Roman" w:hAnsi="Times New Roman"/>
                <w:b/>
                <w:i/>
              </w:rPr>
              <w:t>.2022</w:t>
            </w:r>
          </w:p>
        </w:tc>
      </w:tr>
      <w:tr w:rsidR="00D97018" w:rsidTr="002448A5">
        <w:tc>
          <w:tcPr>
            <w:tcW w:w="562" w:type="dxa"/>
          </w:tcPr>
          <w:p w:rsidR="00D97018" w:rsidRDefault="00D97018" w:rsidP="00244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D97018" w:rsidRDefault="00D97018" w:rsidP="00244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Визначення переліку вулиць, по яких є доцільність першочергово переглянути зміни назв в процесі декомунізації та в руслі останніх подій</w:t>
            </w:r>
          </w:p>
        </w:tc>
        <w:tc>
          <w:tcPr>
            <w:tcW w:w="3980" w:type="dxa"/>
          </w:tcPr>
          <w:p w:rsidR="00D97018" w:rsidRDefault="00D97018" w:rsidP="00244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D97018" w:rsidRDefault="00D97018" w:rsidP="00244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23.06.2022 - 04.07.2022</w:t>
            </w:r>
          </w:p>
        </w:tc>
      </w:tr>
      <w:tr w:rsidR="00D97018" w:rsidTr="002448A5">
        <w:tc>
          <w:tcPr>
            <w:tcW w:w="562" w:type="dxa"/>
          </w:tcPr>
          <w:p w:rsidR="00D97018" w:rsidRDefault="00D97018" w:rsidP="002448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D97018" w:rsidRDefault="00D97018" w:rsidP="00244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громадського обговорення</w:t>
            </w:r>
          </w:p>
        </w:tc>
        <w:tc>
          <w:tcPr>
            <w:tcW w:w="3980" w:type="dxa"/>
          </w:tcPr>
          <w:p w:rsidR="00D97018" w:rsidRDefault="00D97018" w:rsidP="00244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>
              <w:rPr>
                <w:rFonts w:ascii="Times New Roman" w:hAnsi="Times New Roman"/>
              </w:rPr>
              <w:t xml:space="preserve">, старости </w:t>
            </w:r>
            <w:proofErr w:type="spellStart"/>
            <w:r>
              <w:rPr>
                <w:rFonts w:ascii="Times New Roman" w:hAnsi="Times New Roman"/>
              </w:rPr>
              <w:t>старостинських</w:t>
            </w:r>
            <w:proofErr w:type="spellEnd"/>
            <w:r>
              <w:rPr>
                <w:rFonts w:ascii="Times New Roman" w:hAnsi="Times New Roman"/>
              </w:rPr>
              <w:t xml:space="preserve"> округів, юридичні та фізичні особи, громадські організації</w:t>
            </w:r>
          </w:p>
        </w:tc>
        <w:tc>
          <w:tcPr>
            <w:tcW w:w="3782" w:type="dxa"/>
          </w:tcPr>
          <w:p w:rsidR="00D97018" w:rsidRDefault="00D97018" w:rsidP="00244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04.07.2022 - 05.09.2022</w:t>
            </w:r>
          </w:p>
          <w:p w:rsidR="00D97018" w:rsidRPr="00D97018" w:rsidRDefault="00D97018" w:rsidP="002448A5">
            <w:pPr>
              <w:rPr>
                <w:rFonts w:ascii="Times New Roman" w:hAnsi="Times New Roman"/>
                <w:b/>
                <w:i/>
              </w:rPr>
            </w:pPr>
            <w:r w:rsidRPr="00D97018">
              <w:rPr>
                <w:rFonts w:ascii="Times New Roman" w:hAnsi="Times New Roman"/>
                <w:b/>
                <w:i/>
              </w:rPr>
              <w:t>(</w:t>
            </w:r>
            <w:r w:rsidR="008C27DF">
              <w:rPr>
                <w:rFonts w:ascii="Times New Roman" w:hAnsi="Times New Roman"/>
                <w:b/>
                <w:i/>
              </w:rPr>
              <w:t>продовжено</w:t>
            </w:r>
            <w:r w:rsidRPr="00D97018">
              <w:rPr>
                <w:rFonts w:ascii="Times New Roman" w:hAnsi="Times New Roman"/>
                <w:b/>
                <w:i/>
              </w:rPr>
              <w:t xml:space="preserve"> по 21.09.2022р</w:t>
            </w:r>
            <w:r w:rsidR="008C27DF">
              <w:rPr>
                <w:rFonts w:ascii="Times New Roman" w:hAnsi="Times New Roman"/>
                <w:b/>
                <w:i/>
              </w:rPr>
              <w:t>. включно</w:t>
            </w:r>
            <w:r w:rsidRPr="00D97018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97018" w:rsidTr="002448A5">
        <w:tc>
          <w:tcPr>
            <w:tcW w:w="562" w:type="dxa"/>
          </w:tcPr>
          <w:p w:rsidR="00D97018" w:rsidRDefault="00D97018" w:rsidP="00D97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пропозицій і зауважень</w:t>
            </w:r>
          </w:p>
        </w:tc>
        <w:tc>
          <w:tcPr>
            <w:tcW w:w="3980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04.07.2022 - 05.09.2022</w:t>
            </w:r>
          </w:p>
          <w:p w:rsidR="00D97018" w:rsidRPr="00D97018" w:rsidRDefault="008C27DF" w:rsidP="00D97018">
            <w:pPr>
              <w:rPr>
                <w:rFonts w:ascii="Times New Roman" w:hAnsi="Times New Roman"/>
                <w:b/>
                <w:i/>
              </w:rPr>
            </w:pPr>
            <w:r w:rsidRPr="00D9701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продовжено</w:t>
            </w:r>
            <w:r w:rsidRPr="00D97018">
              <w:rPr>
                <w:rFonts w:ascii="Times New Roman" w:hAnsi="Times New Roman"/>
                <w:b/>
                <w:i/>
              </w:rPr>
              <w:t xml:space="preserve"> по 21.09.2022р</w:t>
            </w:r>
            <w:r>
              <w:rPr>
                <w:rFonts w:ascii="Times New Roman" w:hAnsi="Times New Roman"/>
                <w:b/>
                <w:i/>
              </w:rPr>
              <w:t>. включно</w:t>
            </w:r>
            <w:r w:rsidRPr="00D97018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97018" w:rsidTr="002448A5">
        <w:tc>
          <w:tcPr>
            <w:tcW w:w="562" w:type="dxa"/>
          </w:tcPr>
          <w:p w:rsidR="00D97018" w:rsidRDefault="00D97018" w:rsidP="00D97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Узагальнення пропозицій, що надійшли за наслідками громадських слухань та підготовка звіту про підсумки громадського обговорення</w:t>
            </w:r>
          </w:p>
        </w:tc>
        <w:tc>
          <w:tcPr>
            <w:tcW w:w="3980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D97018" w:rsidRPr="00D97018" w:rsidRDefault="008C27DF" w:rsidP="00D970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22.09.2022р.</w:t>
            </w:r>
          </w:p>
        </w:tc>
      </w:tr>
      <w:tr w:rsidR="00D97018" w:rsidTr="002448A5">
        <w:tc>
          <w:tcPr>
            <w:tcW w:w="562" w:type="dxa"/>
          </w:tcPr>
          <w:p w:rsidR="00D97018" w:rsidRDefault="00D97018" w:rsidP="00D97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Засідання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>
              <w:rPr>
                <w:rFonts w:ascii="Times New Roman" w:hAnsi="Times New Roman"/>
              </w:rPr>
              <w:t xml:space="preserve"> по затвердженню звіту</w:t>
            </w:r>
          </w:p>
        </w:tc>
        <w:tc>
          <w:tcPr>
            <w:tcW w:w="3980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D97018" w:rsidRPr="008C27DF" w:rsidRDefault="008C27DF" w:rsidP="00D97018">
            <w:pPr>
              <w:rPr>
                <w:rFonts w:ascii="Times New Roman" w:hAnsi="Times New Roman"/>
                <w:b/>
                <w:i/>
              </w:rPr>
            </w:pPr>
            <w:r w:rsidRPr="008C27DF">
              <w:rPr>
                <w:rFonts w:ascii="Times New Roman" w:hAnsi="Times New Roman"/>
                <w:b/>
                <w:i/>
              </w:rPr>
              <w:t>23.09</w:t>
            </w:r>
            <w:r w:rsidR="00D97018" w:rsidRPr="008C27DF">
              <w:rPr>
                <w:rFonts w:ascii="Times New Roman" w:hAnsi="Times New Roman"/>
                <w:b/>
                <w:i/>
              </w:rPr>
              <w:t>.2022</w:t>
            </w:r>
            <w:r w:rsidRPr="008C27D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97018" w:rsidRDefault="00D97018" w:rsidP="00D97018">
            <w:pPr>
              <w:rPr>
                <w:rFonts w:ascii="Times New Roman" w:hAnsi="Times New Roman"/>
              </w:rPr>
            </w:pPr>
          </w:p>
        </w:tc>
      </w:tr>
      <w:tr w:rsidR="00D97018" w:rsidTr="002448A5">
        <w:tc>
          <w:tcPr>
            <w:tcW w:w="562" w:type="dxa"/>
          </w:tcPr>
          <w:p w:rsidR="00D97018" w:rsidRDefault="00D97018" w:rsidP="00D97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Направлення звіту на розгляд виконкому Ічнянської міської ради</w:t>
            </w:r>
          </w:p>
        </w:tc>
        <w:tc>
          <w:tcPr>
            <w:tcW w:w="3980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8C27DF" w:rsidRPr="008C27DF" w:rsidRDefault="00D97018" w:rsidP="008C27D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C27DF" w:rsidRPr="008C27DF">
              <w:rPr>
                <w:rFonts w:ascii="Times New Roman" w:hAnsi="Times New Roman"/>
                <w:b/>
                <w:i/>
              </w:rPr>
              <w:t xml:space="preserve">23.09.2022 </w:t>
            </w:r>
          </w:p>
          <w:p w:rsidR="00D97018" w:rsidRDefault="00D97018" w:rsidP="00D97018">
            <w:pPr>
              <w:rPr>
                <w:rFonts w:ascii="Times New Roman" w:hAnsi="Times New Roman"/>
              </w:rPr>
            </w:pPr>
          </w:p>
        </w:tc>
      </w:tr>
      <w:tr w:rsidR="00D97018" w:rsidTr="002448A5">
        <w:tc>
          <w:tcPr>
            <w:tcW w:w="562" w:type="dxa"/>
          </w:tcPr>
          <w:p w:rsidR="00D97018" w:rsidRDefault="00D97018" w:rsidP="00D97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матеріалів громадського обговорення та звіту комісії з питань перейменування об’єктів Ічнянської міської ради на засіданні виконкому Ічнянської міської ради</w:t>
            </w:r>
          </w:p>
        </w:tc>
        <w:tc>
          <w:tcPr>
            <w:tcW w:w="3980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Виконком Ічнянської міської ради</w:t>
            </w:r>
          </w:p>
          <w:p w:rsidR="00D97018" w:rsidRPr="007C6CD6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7C6CD6">
              <w:rPr>
                <w:rFonts w:ascii="Times New Roman" w:hAnsi="Times New Roman"/>
                <w:i/>
              </w:rPr>
              <w:t>Загура</w:t>
            </w:r>
            <w:proofErr w:type="spellEnd"/>
            <w:r w:rsidRPr="007C6CD6">
              <w:rPr>
                <w:rFonts w:ascii="Times New Roman" w:hAnsi="Times New Roman"/>
                <w:i/>
              </w:rPr>
              <w:t xml:space="preserve"> Л.О.)</w:t>
            </w:r>
          </w:p>
        </w:tc>
        <w:tc>
          <w:tcPr>
            <w:tcW w:w="3782" w:type="dxa"/>
          </w:tcPr>
          <w:p w:rsidR="00D97018" w:rsidRPr="00D97018" w:rsidRDefault="00D97018" w:rsidP="00D97018">
            <w:pPr>
              <w:rPr>
                <w:rFonts w:ascii="Times New Roman" w:hAnsi="Times New Roman"/>
                <w:b/>
                <w:i/>
              </w:rPr>
            </w:pPr>
            <w:r w:rsidRPr="00D97018">
              <w:rPr>
                <w:rFonts w:ascii="Times New Roman" w:hAnsi="Times New Roman"/>
                <w:b/>
                <w:i/>
              </w:rPr>
              <w:t>наступний виконком після отри</w:t>
            </w:r>
            <w:r w:rsidR="008C27DF">
              <w:rPr>
                <w:rFonts w:ascii="Times New Roman" w:hAnsi="Times New Roman"/>
                <w:b/>
                <w:i/>
              </w:rPr>
              <w:t>мання висновку комісії</w:t>
            </w:r>
          </w:p>
        </w:tc>
      </w:tr>
      <w:tr w:rsidR="00D97018" w:rsidTr="002448A5">
        <w:tc>
          <w:tcPr>
            <w:tcW w:w="562" w:type="dxa"/>
          </w:tcPr>
          <w:p w:rsidR="00D97018" w:rsidRDefault="00D97018" w:rsidP="00D97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рішення виконкому Ічнянської міської ради на сесії міської ради</w:t>
            </w:r>
          </w:p>
        </w:tc>
        <w:tc>
          <w:tcPr>
            <w:tcW w:w="3980" w:type="dxa"/>
          </w:tcPr>
          <w:p w:rsidR="00D97018" w:rsidRDefault="00D97018" w:rsidP="00D97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Міська рада</w:t>
            </w:r>
          </w:p>
          <w:p w:rsidR="00D97018" w:rsidRPr="007C6CD6" w:rsidRDefault="00D97018" w:rsidP="00D97018">
            <w:pPr>
              <w:rPr>
                <w:rFonts w:ascii="Times New Roman" w:hAnsi="Times New Roman"/>
                <w:i/>
              </w:rPr>
            </w:pPr>
            <w:r w:rsidRPr="007C6CD6">
              <w:rPr>
                <w:rFonts w:ascii="Times New Roman" w:hAnsi="Times New Roman"/>
                <w:i/>
              </w:rPr>
              <w:t>(Герасименко Г.В)</w:t>
            </w:r>
          </w:p>
        </w:tc>
        <w:tc>
          <w:tcPr>
            <w:tcW w:w="3782" w:type="dxa"/>
          </w:tcPr>
          <w:p w:rsidR="00D97018" w:rsidRPr="00D97018" w:rsidRDefault="00D97018" w:rsidP="00D97018">
            <w:pPr>
              <w:rPr>
                <w:rFonts w:ascii="Times New Roman" w:hAnsi="Times New Roman"/>
                <w:b/>
                <w:i/>
              </w:rPr>
            </w:pPr>
            <w:r w:rsidRPr="00D97018">
              <w:rPr>
                <w:rFonts w:ascii="Times New Roman" w:hAnsi="Times New Roman"/>
                <w:b/>
                <w:i/>
              </w:rPr>
              <w:t>наступна с</w:t>
            </w:r>
            <w:r w:rsidR="008C27DF">
              <w:rPr>
                <w:rFonts w:ascii="Times New Roman" w:hAnsi="Times New Roman"/>
                <w:b/>
                <w:i/>
              </w:rPr>
              <w:t>есія після проведення виконкому</w:t>
            </w:r>
            <w:bookmarkStart w:id="0" w:name="_GoBack"/>
            <w:bookmarkEnd w:id="0"/>
          </w:p>
        </w:tc>
      </w:tr>
    </w:tbl>
    <w:p w:rsidR="00D97018" w:rsidRDefault="00D97018" w:rsidP="00D97018">
      <w:pPr>
        <w:spacing w:after="0"/>
        <w:jc w:val="center"/>
        <w:rPr>
          <w:rFonts w:ascii="Times New Roman" w:hAnsi="Times New Roman"/>
        </w:rPr>
      </w:pPr>
    </w:p>
    <w:p w:rsidR="00D97018" w:rsidRDefault="00D97018" w:rsidP="00D97018">
      <w:pPr>
        <w:pStyle w:val="Standard"/>
        <w:widowControl/>
        <w:rPr>
          <w:color w:val="000000"/>
        </w:rPr>
      </w:pPr>
      <w:r>
        <w:rPr>
          <w:color w:val="000000"/>
        </w:rPr>
        <w:t>Голова комісії</w:t>
      </w:r>
    </w:p>
    <w:p w:rsidR="00D97018" w:rsidRDefault="00D97018" w:rsidP="00D97018">
      <w:pPr>
        <w:pStyle w:val="Standard"/>
        <w:widowControl/>
        <w:rPr>
          <w:color w:val="000000"/>
        </w:rPr>
      </w:pPr>
      <w:r>
        <w:rPr>
          <w:color w:val="000000"/>
        </w:rPr>
        <w:t>з питань перейменування об’єктів</w:t>
      </w:r>
    </w:p>
    <w:p w:rsidR="00D97018" w:rsidRDefault="00D97018" w:rsidP="00D97018">
      <w:pPr>
        <w:pStyle w:val="Standard"/>
        <w:widowControl/>
        <w:rPr>
          <w:color w:val="000000"/>
        </w:rPr>
      </w:pPr>
      <w:r>
        <w:rPr>
          <w:color w:val="000000"/>
        </w:rPr>
        <w:t>Ічнянської міської ради                                                                                                                                                                    Григорій ГЕРАСИМЕНКО</w:t>
      </w:r>
    </w:p>
    <w:p w:rsidR="00D97018" w:rsidRPr="00D71116" w:rsidRDefault="00D97018" w:rsidP="00D97018">
      <w:pPr>
        <w:spacing w:after="0"/>
        <w:jc w:val="center"/>
        <w:rPr>
          <w:rFonts w:ascii="Times New Roman" w:hAnsi="Times New Roman"/>
        </w:rPr>
      </w:pPr>
    </w:p>
    <w:p w:rsidR="00756BBA" w:rsidRDefault="00756BBA"/>
    <w:sectPr w:rsidR="00756BBA" w:rsidSect="00D970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18"/>
    <w:rsid w:val="00756BBA"/>
    <w:rsid w:val="00830D94"/>
    <w:rsid w:val="008C27DF"/>
    <w:rsid w:val="00D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6031"/>
  <w15:chartTrackingRefBased/>
  <w15:docId w15:val="{526C7079-9093-45AA-9E35-D9A9ECA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9701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</cp:revision>
  <dcterms:created xsi:type="dcterms:W3CDTF">2022-09-15T13:45:00Z</dcterms:created>
  <dcterms:modified xsi:type="dcterms:W3CDTF">2022-09-16T11:30:00Z</dcterms:modified>
</cp:coreProperties>
</file>